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035C4" w14:textId="01397F4D" w:rsidR="00FB7064" w:rsidRPr="003C25DE" w:rsidRDefault="00B272BB" w:rsidP="00B272BB">
      <w:pPr>
        <w:pStyle w:val="Title"/>
      </w:pPr>
      <w:r w:rsidRPr="003C25DE">
        <w:t xml:space="preserve">Adventure Works BI </w:t>
      </w:r>
      <w:r w:rsidR="006623DC">
        <w:t>Project</w:t>
      </w:r>
    </w:p>
    <w:p w14:paraId="47AB6EF4" w14:textId="450BB481" w:rsidR="00B272BB" w:rsidRDefault="00934D09" w:rsidP="00B272BB">
      <w:pPr>
        <w:pStyle w:val="Subtitle"/>
      </w:pPr>
      <w:r>
        <w:t>Infrastructure</w:t>
      </w:r>
      <w:r w:rsidR="00B272BB" w:rsidRPr="003C25DE">
        <w:t xml:space="preserve"> Interviews</w:t>
      </w:r>
    </w:p>
    <w:p w14:paraId="4E9705B6" w14:textId="7AEADA49" w:rsidR="00426983" w:rsidRDefault="00BC1EC8" w:rsidP="00426983">
      <w:r w:rsidRPr="003C25DE">
        <w:rPr>
          <w:noProof/>
        </w:rPr>
        <mc:AlternateContent>
          <mc:Choice Requires="wps">
            <w:drawing>
              <wp:anchor distT="0" distB="0" distL="114300" distR="114300" simplePos="0" relativeHeight="251648000" behindDoc="0" locked="0" layoutInCell="1" allowOverlap="1" wp14:anchorId="2C1654A5" wp14:editId="0BDFE4A6">
                <wp:simplePos x="0" y="0"/>
                <wp:positionH relativeFrom="page">
                  <wp:posOffset>1759789</wp:posOffset>
                </wp:positionH>
                <wp:positionV relativeFrom="page">
                  <wp:posOffset>1595887</wp:posOffset>
                </wp:positionV>
                <wp:extent cx="4494362" cy="1655445"/>
                <wp:effectExtent l="514350" t="0" r="20955" b="20955"/>
                <wp:wrapNone/>
                <wp:docPr id="31" name="Rounded Rectangular Callout 31"/>
                <wp:cNvGraphicFramePr/>
                <a:graphic xmlns:a="http://schemas.openxmlformats.org/drawingml/2006/main">
                  <a:graphicData uri="http://schemas.microsoft.com/office/word/2010/wordprocessingShape">
                    <wps:wsp>
                      <wps:cNvSpPr/>
                      <wps:spPr>
                        <a:xfrm>
                          <a:off x="0" y="0"/>
                          <a:ext cx="4494362" cy="1655445"/>
                        </a:xfrm>
                        <a:prstGeom prst="wedgeRoundRectCallout">
                          <a:avLst>
                            <a:gd name="adj1" fmla="val -60941"/>
                            <a:gd name="adj2" fmla="val 62"/>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8DFA3B6" w14:textId="56C8D763" w:rsidR="00031560" w:rsidRDefault="00FF5533" w:rsidP="00B272BB">
                            <w:r>
                              <w:t>Reseller</w:t>
                            </w:r>
                            <w:r w:rsidR="00BC1EC8">
                              <w:t>s</w:t>
                            </w:r>
                            <w:r w:rsidR="007F0C47">
                              <w:t xml:space="preserve"> submit their orders via fax</w:t>
                            </w:r>
                            <w:r w:rsidR="00D252D3">
                              <w:t>, phone, or email</w:t>
                            </w:r>
                            <w:r w:rsidR="007F0C47">
                              <w:t>, and the deadline for each month is the Monday before the last Friday of the month</w:t>
                            </w:r>
                            <w:r w:rsidR="0025687E">
                              <w:t xml:space="preserve"> – which is when we ship the ordered products</w:t>
                            </w:r>
                            <w:r w:rsidR="007F0C47">
                              <w:t>.</w:t>
                            </w:r>
                            <w:r>
                              <w:t xml:space="preserve"> </w:t>
                            </w:r>
                            <w:r w:rsidR="0025687E">
                              <w:t xml:space="preserve">In terms of sales revenue, reseller </w:t>
                            </w:r>
                            <w:r>
                              <w:t>orders are not considered complete until shipped</w:t>
                            </w:r>
                            <w:r w:rsidR="00031560">
                              <w:t xml:space="preserve">. </w:t>
                            </w:r>
                            <w:r>
                              <w:t xml:space="preserve">Internet orders are handled as they are placed. Each </w:t>
                            </w:r>
                            <w:bookmarkStart w:id="0" w:name="_GoBack"/>
                            <w:bookmarkEnd w:id="0"/>
                            <w:r>
                              <w:t xml:space="preserve">month, </w:t>
                            </w:r>
                            <w:r w:rsidR="0025687E">
                              <w:t>I need to see the sales revenue figures for the preceding month</w:t>
                            </w:r>
                            <w:r w:rsidR="00031560">
                              <w:t xml:space="preserve">. It doesn’t have to be </w:t>
                            </w:r>
                            <w:r>
                              <w:t>up to the minute</w:t>
                            </w:r>
                            <w:r w:rsidR="00031560">
                              <w:t xml:space="preserve">, but </w:t>
                            </w:r>
                            <w:r>
                              <w:t>it should be up to date</w:t>
                            </w:r>
                            <w:r w:rsidR="00031560">
                              <w:t xml:space="preserve"> before the sales managers</w:t>
                            </w:r>
                            <w:r w:rsidR="00BC1EC8">
                              <w:t>’</w:t>
                            </w:r>
                            <w:r w:rsidR="00031560">
                              <w:t xml:space="preserve"> meeting on </w:t>
                            </w:r>
                            <w:r>
                              <w:t>the 15</w:t>
                            </w:r>
                            <w:r w:rsidRPr="00FF5533">
                              <w:rPr>
                                <w:vertAlign w:val="superscript"/>
                              </w:rPr>
                              <w:t>th</w:t>
                            </w:r>
                            <w:r>
                              <w:t xml:space="preserve"> of each month</w:t>
                            </w:r>
                            <w:r w:rsidR="00031560">
                              <w:t>. What do you think Ken?</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138.55pt;margin-top:125.65pt;width:353.9pt;height:130.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" adj="-2363,10813" fillcolor="white [3201]" strokecolor="#70ad47 [3209]" strokeweight="1pt">
                <v:textbox inset="3mm,0,,0">
                  <w:txbxContent>
                    <w:p w14:paraId="18DFA3B6" w14:textId="56C8D763" w:rsidR="00031560" w:rsidRDefault="00FF5533" w:rsidP="00B272BB">
                      <w:r>
                        <w:t>Reseller</w:t>
                      </w:r>
                      <w:r w:rsidR="00BC1EC8">
                        <w:t>s</w:t>
                      </w:r>
                      <w:r w:rsidR="007F0C47">
                        <w:t xml:space="preserve"> submit their orders via fax</w:t>
                      </w:r>
                      <w:r w:rsidR="00D252D3">
                        <w:t>, phone, or email</w:t>
                      </w:r>
                      <w:r w:rsidR="007F0C47">
                        <w:t>, and the deadline for each month is the Monday before the last Friday of the month</w:t>
                      </w:r>
                      <w:r w:rsidR="0025687E">
                        <w:t xml:space="preserve"> – which is when we ship the ordered products</w:t>
                      </w:r>
                      <w:r w:rsidR="007F0C47">
                        <w:t>.</w:t>
                      </w:r>
                      <w:r>
                        <w:t xml:space="preserve"> </w:t>
                      </w:r>
                      <w:r w:rsidR="0025687E">
                        <w:t xml:space="preserve">In terms of sales revenue, reseller </w:t>
                      </w:r>
                      <w:r>
                        <w:t>orders are not considered complete until shipped</w:t>
                      </w:r>
                      <w:r w:rsidR="00031560">
                        <w:t xml:space="preserve">. </w:t>
                      </w:r>
                      <w:r>
                        <w:t xml:space="preserve">Internet orders are handled as they are placed. Each </w:t>
                      </w:r>
                      <w:bookmarkStart w:id="1" w:name="_GoBack"/>
                      <w:bookmarkEnd w:id="1"/>
                      <w:r>
                        <w:t xml:space="preserve">month, </w:t>
                      </w:r>
                      <w:r w:rsidR="0025687E">
                        <w:t>I need to see the sales revenue figures for the preceding month</w:t>
                      </w:r>
                      <w:r w:rsidR="00031560">
                        <w:t xml:space="preserve">. It doesn’t have to be </w:t>
                      </w:r>
                      <w:r>
                        <w:t>up to the minute</w:t>
                      </w:r>
                      <w:r w:rsidR="00031560">
                        <w:t xml:space="preserve">, but </w:t>
                      </w:r>
                      <w:r>
                        <w:t>it should be up to date</w:t>
                      </w:r>
                      <w:r w:rsidR="00031560">
                        <w:t xml:space="preserve"> before the sales managers</w:t>
                      </w:r>
                      <w:r w:rsidR="00BC1EC8">
                        <w:t>’</w:t>
                      </w:r>
                      <w:r w:rsidR="00031560">
                        <w:t xml:space="preserve"> meeting on </w:t>
                      </w:r>
                      <w:r>
                        <w:t>the 15</w:t>
                      </w:r>
                      <w:r w:rsidRPr="00FF5533">
                        <w:rPr>
                          <w:vertAlign w:val="superscript"/>
                        </w:rPr>
                        <w:t>th</w:t>
                      </w:r>
                      <w:r>
                        <w:t xml:space="preserve"> of each month</w:t>
                      </w:r>
                      <w:r w:rsidR="00031560">
                        <w:t>. What do you think Ken?</w:t>
                      </w:r>
                    </w:p>
                  </w:txbxContent>
                </v:textbox>
                <w10:wrap anchorx="page" anchory="page"/>
              </v:shape>
            </w:pict>
          </mc:Fallback>
        </mc:AlternateContent>
      </w:r>
      <w:r w:rsidR="0025687E" w:rsidRPr="003C25DE">
        <w:rPr>
          <w:noProof/>
        </w:rPr>
        <mc:AlternateContent>
          <mc:Choice Requires="wps">
            <w:drawing>
              <wp:anchor distT="0" distB="0" distL="114300" distR="114300" simplePos="0" relativeHeight="251652096" behindDoc="0" locked="0" layoutInCell="1" allowOverlap="1" wp14:anchorId="080B90DD" wp14:editId="1EC52F03">
                <wp:simplePos x="0" y="0"/>
                <wp:positionH relativeFrom="page">
                  <wp:posOffset>1897811</wp:posOffset>
                </wp:positionH>
                <wp:positionV relativeFrom="page">
                  <wp:posOffset>3493698</wp:posOffset>
                </wp:positionV>
                <wp:extent cx="3800475" cy="1331523"/>
                <wp:effectExtent l="0" t="19050" r="333375" b="21590"/>
                <wp:wrapNone/>
                <wp:docPr id="34" name="Rounded Rectangular Callout 34"/>
                <wp:cNvGraphicFramePr/>
                <a:graphic xmlns:a="http://schemas.openxmlformats.org/drawingml/2006/main">
                  <a:graphicData uri="http://schemas.microsoft.com/office/word/2010/wordprocessingShape">
                    <wps:wsp>
                      <wps:cNvSpPr/>
                      <wps:spPr>
                        <a:xfrm>
                          <a:off x="0" y="0"/>
                          <a:ext cx="3800475" cy="1331523"/>
                        </a:xfrm>
                        <a:prstGeom prst="wedgeRoundRectCallout">
                          <a:avLst>
                            <a:gd name="adj1" fmla="val 57226"/>
                            <a:gd name="adj2" fmla="val -49413"/>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60BC42C" w14:textId="283FB597" w:rsidR="00031560" w:rsidRDefault="00031560" w:rsidP="00B272BB">
                            <w:r>
                              <w:t>I don’t really have a set deadline</w:t>
                            </w:r>
                            <w:r w:rsidR="00B26CB2">
                              <w:t xml:space="preserve">, </w:t>
                            </w:r>
                            <w:r w:rsidR="000A4111">
                              <w:t>but</w:t>
                            </w:r>
                            <w:r w:rsidR="00B26CB2">
                              <w:t xml:space="preserve"> the key thing I’m interested in </w:t>
                            </w:r>
                            <w:r w:rsidR="000A4111">
                              <w:t>is how</w:t>
                            </w:r>
                            <w:r w:rsidR="00B26CB2">
                              <w:t xml:space="preserve"> the sales revenue and profitability</w:t>
                            </w:r>
                            <w:r w:rsidR="000A4111">
                              <w:t xml:space="preserve"> results</w:t>
                            </w:r>
                            <w:r w:rsidR="0025687E">
                              <w:t xml:space="preserve"> for the quarter so far</w:t>
                            </w:r>
                            <w:r w:rsidR="000A4111">
                              <w:t xml:space="preserve"> compare to </w:t>
                            </w:r>
                            <w:r w:rsidR="0025687E">
                              <w:t>target</w:t>
                            </w:r>
                            <w:r>
                              <w:t xml:space="preserve">. Obviously, I’d like </w:t>
                            </w:r>
                            <w:r w:rsidR="00B26CB2">
                              <w:t xml:space="preserve">each month’s figures to be </w:t>
                            </w:r>
                            <w:r w:rsidR="00BC1EC8">
                              <w:t>available</w:t>
                            </w:r>
                            <w:r w:rsidR="00B26CB2">
                              <w:t xml:space="preserve"> as soon</w:t>
                            </w:r>
                            <w:r>
                              <w:t xml:space="preserve"> as possible</w:t>
                            </w:r>
                            <w:r w:rsidR="00FF5533">
                              <w:t xml:space="preserve"> after orders are shipped</w:t>
                            </w:r>
                            <w:r>
                              <w:t xml:space="preserve">, but I can live with a delay of a day or so. </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34" o:spid="_x0000_s1027" type="#_x0000_t62" style="position:absolute;margin-left:149.45pt;margin-top:275.1pt;width:299.25pt;height:104.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" adj="23161,127" fillcolor="white [3201]" strokecolor="#70ad47 [3209]" strokeweight="1pt">
                <v:textbox inset="3mm,0,,0">
                  <w:txbxContent>
                    <w:p w14:paraId="160BC42C" w14:textId="283FB597" w:rsidR="00031560" w:rsidRDefault="00031560" w:rsidP="00B272BB">
                      <w:r>
                        <w:t>I don’t really have a set deadline</w:t>
                      </w:r>
                      <w:r w:rsidR="00B26CB2">
                        <w:t xml:space="preserve">, </w:t>
                      </w:r>
                      <w:r w:rsidR="000A4111">
                        <w:t>but</w:t>
                      </w:r>
                      <w:r w:rsidR="00B26CB2">
                        <w:t xml:space="preserve"> the key thing I’m interested in </w:t>
                      </w:r>
                      <w:r w:rsidR="000A4111">
                        <w:t>is how</w:t>
                      </w:r>
                      <w:r w:rsidR="00B26CB2">
                        <w:t xml:space="preserve"> the sales revenue and profitability</w:t>
                      </w:r>
                      <w:r w:rsidR="000A4111">
                        <w:t xml:space="preserve"> results</w:t>
                      </w:r>
                      <w:r w:rsidR="0025687E">
                        <w:t xml:space="preserve"> for the quarter so far</w:t>
                      </w:r>
                      <w:r w:rsidR="000A4111">
                        <w:t xml:space="preserve"> compare to </w:t>
                      </w:r>
                      <w:r w:rsidR="0025687E">
                        <w:t>target</w:t>
                      </w:r>
                      <w:r>
                        <w:t xml:space="preserve">. Obviously, I’d like </w:t>
                      </w:r>
                      <w:r w:rsidR="00B26CB2">
                        <w:t xml:space="preserve">each month’s figures to be </w:t>
                      </w:r>
                      <w:r w:rsidR="00BC1EC8">
                        <w:t>available</w:t>
                      </w:r>
                      <w:r w:rsidR="00B26CB2">
                        <w:t xml:space="preserve"> as soon</w:t>
                      </w:r>
                      <w:r>
                        <w:t xml:space="preserve"> as possible</w:t>
                      </w:r>
                      <w:r w:rsidR="00FF5533">
                        <w:t xml:space="preserve"> after orders are shipped</w:t>
                      </w:r>
                      <w:r>
                        <w:t xml:space="preserve">, but I can live with a delay of a day or so. </w:t>
                      </w:r>
                    </w:p>
                  </w:txbxContent>
                </v:textbox>
                <w10:wrap anchorx="page" anchory="page"/>
              </v:shape>
            </w:pict>
          </mc:Fallback>
        </mc:AlternateContent>
      </w:r>
    </w:p>
    <w:p w14:paraId="5DEA3E6C" w14:textId="3D0C8E4A" w:rsidR="00426983" w:rsidRDefault="00BC1EC8">
      <w:r w:rsidRPr="003C25DE">
        <w:rPr>
          <w:noProof/>
        </w:rPr>
        <mc:AlternateContent>
          <mc:Choice Requires="wps">
            <w:drawing>
              <wp:anchor distT="0" distB="0" distL="114300" distR="114300" simplePos="0" relativeHeight="251643904" behindDoc="0" locked="0" layoutInCell="1" allowOverlap="1" wp14:anchorId="415DED55" wp14:editId="4B5FE41B">
                <wp:simplePos x="0" y="0"/>
                <wp:positionH relativeFrom="page">
                  <wp:posOffset>2328545</wp:posOffset>
                </wp:positionH>
                <wp:positionV relativeFrom="page">
                  <wp:posOffset>4977130</wp:posOffset>
                </wp:positionV>
                <wp:extent cx="4914900" cy="1767840"/>
                <wp:effectExtent l="857250" t="0" r="19050" b="22860"/>
                <wp:wrapNone/>
                <wp:docPr id="17" name="Rounded Rectangular Callout 17"/>
                <wp:cNvGraphicFramePr/>
                <a:graphic xmlns:a="http://schemas.openxmlformats.org/drawingml/2006/main">
                  <a:graphicData uri="http://schemas.microsoft.com/office/word/2010/wordprocessingShape">
                    <wps:wsp>
                      <wps:cNvSpPr/>
                      <wps:spPr>
                        <a:xfrm>
                          <a:off x="0" y="0"/>
                          <a:ext cx="4914900" cy="1767840"/>
                        </a:xfrm>
                        <a:prstGeom prst="wedgeRoundRectCallout">
                          <a:avLst>
                            <a:gd name="adj1" fmla="val -66572"/>
                            <a:gd name="adj2" fmla="val -31275"/>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202852AC" w14:textId="674674DD" w:rsidR="00031560" w:rsidRDefault="0025687E" w:rsidP="00B272BB">
                            <w:r>
                              <w:t>We reconcile the accounts system at the end of each month based on invoices raised and payments received, and use that for our reporting. This is managed separately from the order processing system, so we have no dependencies on that.</w:t>
                            </w:r>
                          </w:p>
                          <w:p w14:paraId="14FE30E2" w14:textId="09639804" w:rsidR="0025687E" w:rsidRDefault="0025687E" w:rsidP="00B272BB">
                            <w:r>
                              <w:t xml:space="preserve">However, if the sales order data </w:t>
                            </w:r>
                            <w:r w:rsidR="00BC1EC8">
                              <w:t>was</w:t>
                            </w:r>
                            <w:r>
                              <w:t xml:space="preserve"> available in an OLAP cube, we could do some predictive analysis and modeling. This wouldn’t be business-critical, and I suspect only a couple of financial analysts would use it, but it would certainly be a useful addition to the financial reporting we do now.</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7" o:spid="_x0000_s1028" type="#_x0000_t62" style="position:absolute;margin-left:183.35pt;margin-top:391.9pt;width:387pt;height:139.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" adj="-3580,4045" fillcolor="white [3201]" strokecolor="#70ad47 [3209]" strokeweight="1pt">
                <v:textbox inset="3mm,0,,0">
                  <w:txbxContent>
                    <w:p w14:paraId="202852AC" w14:textId="674674DD" w:rsidR="00031560" w:rsidRDefault="0025687E" w:rsidP="00B272BB">
                      <w:r>
                        <w:t>We reconcile the accounts system at the end of each month based on invoices raised and payments received, and use that for our reporting. This is managed separately from the order processing system, so we have no dependencies on that.</w:t>
                      </w:r>
                    </w:p>
                    <w:p w14:paraId="14FE30E2" w14:textId="09639804" w:rsidR="0025687E" w:rsidRDefault="0025687E" w:rsidP="00B272BB">
                      <w:r>
                        <w:t xml:space="preserve">However, if the sales order data </w:t>
                      </w:r>
                      <w:r w:rsidR="00BC1EC8">
                        <w:t>was</w:t>
                      </w:r>
                      <w:r>
                        <w:t xml:space="preserve"> available in an OLAP cube, we could do some predictive analysis and modeling. This wouldn’t be business-critical, and I suspect only a couple of financial analysts would use it, but it would certainly be a useful addition to the financial reporting we do now.</w:t>
                      </w:r>
                    </w:p>
                  </w:txbxContent>
                </v:textbox>
                <w10:wrap anchorx="page" anchory="page"/>
              </v:shape>
            </w:pict>
          </mc:Fallback>
        </mc:AlternateContent>
      </w:r>
      <w:r w:rsidR="003A1B7C" w:rsidRPr="003C25DE">
        <w:rPr>
          <w:noProof/>
        </w:rPr>
        <mc:AlternateContent>
          <mc:Choice Requires="wps">
            <w:drawing>
              <wp:anchor distT="0" distB="0" distL="114300" distR="114300" simplePos="0" relativeHeight="251721728" behindDoc="0" locked="0" layoutInCell="1" allowOverlap="1" wp14:anchorId="495F67B6" wp14:editId="38A1E929">
                <wp:simplePos x="0" y="0"/>
                <wp:positionH relativeFrom="page">
                  <wp:posOffset>1984075</wp:posOffset>
                </wp:positionH>
                <wp:positionV relativeFrom="margin">
                  <wp:posOffset>8186468</wp:posOffset>
                </wp:positionV>
                <wp:extent cx="4781550" cy="646430"/>
                <wp:effectExtent l="571500" t="438150" r="19050" b="20320"/>
                <wp:wrapNone/>
                <wp:docPr id="9" name="Rounded Rectangular Callout 9"/>
                <wp:cNvGraphicFramePr/>
                <a:graphic xmlns:a="http://schemas.openxmlformats.org/drawingml/2006/main">
                  <a:graphicData uri="http://schemas.microsoft.com/office/word/2010/wordprocessingShape">
                    <wps:wsp>
                      <wps:cNvSpPr/>
                      <wps:spPr>
                        <a:xfrm>
                          <a:off x="0" y="0"/>
                          <a:ext cx="4781550" cy="646430"/>
                        </a:xfrm>
                        <a:prstGeom prst="wedgeRoundRectCallout">
                          <a:avLst>
                            <a:gd name="adj1" fmla="val -60981"/>
                            <a:gd name="adj2" fmla="val -113818"/>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3CB17447" w14:textId="316DB828" w:rsidR="003A1B7C" w:rsidRDefault="003A1B7C" w:rsidP="00B272BB">
                            <w:r>
                              <w:t xml:space="preserve">I’d like to receive the monthly sales reports for my region by email, but I could print them from </w:t>
                            </w:r>
                            <w:r w:rsidR="008F502C">
                              <w:t>a web site</w:t>
                            </w:r>
                            <w:r>
                              <w:t xml:space="preserve"> if necessary. Either way, I need them before the sales meeting on the 15</w:t>
                            </w:r>
                            <w:r w:rsidRPr="003A1B7C">
                              <w:rPr>
                                <w:vertAlign w:val="superscript"/>
                              </w:rPr>
                              <w:t>th</w:t>
                            </w:r>
                            <w:r>
                              <w:t xml:space="preserve"> of each month.</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95F67B6" id="Rounded Rectangular Callout 9" o:spid="_x0000_s1028" type="#_x0000_t62" style="position:absolute;margin-left:156.25pt;margin-top:644.6pt;width:376.5pt;height:50.9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" adj="-2372,-13785" fillcolor="white [3201]" strokecolor="#70ad47 [3209]" strokeweight="1pt">
                <v:textbox inset="0,0,0,0">
                  <w:txbxContent>
                    <w:p w14:paraId="3CB17447" w14:textId="316DB828" w:rsidR="003A1B7C" w:rsidRDefault="003A1B7C" w:rsidP="00B272BB">
                      <w:r>
                        <w:t xml:space="preserve">I’d like to receive the monthly sales reports for my region by email, but I could print them from </w:t>
                      </w:r>
                      <w:r w:rsidR="008F502C">
                        <w:t>a web site</w:t>
                      </w:r>
                      <w:r>
                        <w:t xml:space="preserve"> if necessary. Either way, I need them before the sales meeting on the 15</w:t>
                      </w:r>
                      <w:r w:rsidRPr="003A1B7C">
                        <w:rPr>
                          <w:vertAlign w:val="superscript"/>
                        </w:rPr>
                        <w:t>th</w:t>
                      </w:r>
                      <w:r>
                        <w:t xml:space="preserve"> of each month.</w:t>
                      </w:r>
                    </w:p>
                  </w:txbxContent>
                </v:textbox>
                <w10:wrap anchorx="page" anchory="margin"/>
              </v:shape>
            </w:pict>
          </mc:Fallback>
        </mc:AlternateContent>
      </w:r>
      <w:r w:rsidR="003A1B7C" w:rsidRPr="003A1B7C">
        <w:rPr>
          <w:noProof/>
        </w:rPr>
        <w:drawing>
          <wp:anchor distT="0" distB="0" distL="114300" distR="114300" simplePos="0" relativeHeight="251688960" behindDoc="0" locked="0" layoutInCell="1" allowOverlap="1" wp14:anchorId="3D2A3809" wp14:editId="197BB388">
            <wp:simplePos x="0" y="0"/>
            <wp:positionH relativeFrom="margin">
              <wp:posOffset>-243840</wp:posOffset>
            </wp:positionH>
            <wp:positionV relativeFrom="page">
              <wp:posOffset>8262884</wp:posOffset>
            </wp:positionV>
            <wp:extent cx="981075" cy="981075"/>
            <wp:effectExtent l="0" t="0" r="9525" b="952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5">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003A1B7C" w:rsidRPr="003A1B7C">
        <w:rPr>
          <w:noProof/>
        </w:rPr>
        <mc:AlternateContent>
          <mc:Choice Requires="wps">
            <w:drawing>
              <wp:anchor distT="0" distB="0" distL="114300" distR="114300" simplePos="0" relativeHeight="251718656" behindDoc="0" locked="0" layoutInCell="1" allowOverlap="1" wp14:anchorId="011C0772" wp14:editId="15E487B6">
                <wp:simplePos x="0" y="0"/>
                <wp:positionH relativeFrom="column">
                  <wp:posOffset>-407035</wp:posOffset>
                </wp:positionH>
                <wp:positionV relativeFrom="page">
                  <wp:posOffset>9299575</wp:posOffset>
                </wp:positionV>
                <wp:extent cx="1211580" cy="629285"/>
                <wp:effectExtent l="0" t="0" r="26670" b="18415"/>
                <wp:wrapNone/>
                <wp:docPr id="2" name="Text Box 2"/>
                <wp:cNvGraphicFramePr/>
                <a:graphic xmlns:a="http://schemas.openxmlformats.org/drawingml/2006/main">
                  <a:graphicData uri="http://schemas.microsoft.com/office/word/2010/wordprocessingShape">
                    <wps:wsp>
                      <wps:cNvSpPr txBox="1"/>
                      <wps:spPr>
                        <a:xfrm>
                          <a:off x="0" y="0"/>
                          <a:ext cx="1211580" cy="6292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425B0D" w14:textId="77777777" w:rsidR="003A1B7C" w:rsidRDefault="003A1B7C" w:rsidP="003A1B7C">
                            <w:pPr>
                              <w:spacing w:after="0"/>
                              <w:jc w:val="center"/>
                            </w:pPr>
                            <w:r>
                              <w:t>Stephen Jiang</w:t>
                            </w:r>
                          </w:p>
                          <w:p w14:paraId="6AABECDE" w14:textId="77777777" w:rsidR="003A1B7C" w:rsidRPr="00C27021" w:rsidRDefault="003A1B7C" w:rsidP="003A1B7C">
                            <w:pPr>
                              <w:jc w:val="center"/>
                              <w:rPr>
                                <w:sz w:val="18"/>
                              </w:rPr>
                            </w:pPr>
                            <w:r>
                              <w:rPr>
                                <w:sz w:val="18"/>
                              </w:rPr>
                              <w:t>Sales Manager for North America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11C0772" id="_x0000_t202" coordsize="21600,21600" o:spt="202" path="m,l,21600r21600,l21600,xe">
                <v:stroke joinstyle="miter"/>
                <v:path gradientshapeok="t" o:connecttype="rect"/>
              </v:shapetype>
              <v:shape id="Text Box 2" o:spid="_x0000_s1029" type="#_x0000_t202" style="position:absolute;margin-left:-32.05pt;margin-top:732.25pt;width:95.4pt;height:49.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" fillcolor="white [3201]" strokeweight=".5pt">
                <v:textbox>
                  <w:txbxContent>
                    <w:p w14:paraId="76425B0D" w14:textId="77777777" w:rsidR="003A1B7C" w:rsidRDefault="003A1B7C" w:rsidP="003A1B7C">
                      <w:pPr>
                        <w:spacing w:after="0"/>
                        <w:jc w:val="center"/>
                      </w:pPr>
                      <w:r>
                        <w:t>Stephen Jiang</w:t>
                      </w:r>
                    </w:p>
                    <w:p w14:paraId="6AABECDE" w14:textId="77777777" w:rsidR="003A1B7C" w:rsidRPr="00C27021" w:rsidRDefault="003A1B7C" w:rsidP="003A1B7C">
                      <w:pPr>
                        <w:jc w:val="center"/>
                        <w:rPr>
                          <w:sz w:val="18"/>
                        </w:rPr>
                      </w:pPr>
                      <w:r>
                        <w:rPr>
                          <w:sz w:val="18"/>
                        </w:rPr>
                        <w:t>Sales Manager for North America</w:t>
                      </w:r>
                    </w:p>
                  </w:txbxContent>
                </v:textbox>
                <w10:wrap anchory="page"/>
              </v:shape>
            </w:pict>
          </mc:Fallback>
        </mc:AlternateContent>
      </w:r>
      <w:r w:rsidR="00514FC8" w:rsidRPr="003C25DE">
        <w:rPr>
          <w:noProof/>
        </w:rPr>
        <mc:AlternateContent>
          <mc:Choice Requires="wps">
            <w:drawing>
              <wp:anchor distT="0" distB="0" distL="114300" distR="114300" simplePos="0" relativeHeight="251608064" behindDoc="0" locked="0" layoutInCell="1" allowOverlap="1" wp14:anchorId="15A63756" wp14:editId="6C605F01">
                <wp:simplePos x="0" y="0"/>
                <wp:positionH relativeFrom="page">
                  <wp:posOffset>569343</wp:posOffset>
                </wp:positionH>
                <wp:positionV relativeFrom="margin">
                  <wp:posOffset>6202392</wp:posOffset>
                </wp:positionV>
                <wp:extent cx="4781550" cy="862330"/>
                <wp:effectExtent l="0" t="0" r="514350" b="13970"/>
                <wp:wrapNone/>
                <wp:docPr id="30" name="Rounded Rectangular Callout 30"/>
                <wp:cNvGraphicFramePr/>
                <a:graphic xmlns:a="http://schemas.openxmlformats.org/drawingml/2006/main">
                  <a:graphicData uri="http://schemas.microsoft.com/office/word/2010/wordprocessingShape">
                    <wps:wsp>
                      <wps:cNvSpPr/>
                      <wps:spPr>
                        <a:xfrm>
                          <a:off x="0" y="0"/>
                          <a:ext cx="4781550" cy="862330"/>
                        </a:xfrm>
                        <a:prstGeom prst="wedgeRoundRectCallout">
                          <a:avLst>
                            <a:gd name="adj1" fmla="val 59533"/>
                            <a:gd name="adj2" fmla="val 7912"/>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03527F00" w14:textId="4DCA1E76" w:rsidR="00031560" w:rsidRDefault="0025687E" w:rsidP="00B272BB">
                            <w:r>
                              <w:t>I’d like to be able to analyze the sales data</w:t>
                            </w:r>
                            <w:r w:rsidR="00514FC8">
                              <w:t xml:space="preserve"> more regularly that the annual analysis we currently perform. Ideally quarterly, or maybe even monthly. The </w:t>
                            </w:r>
                            <w:r w:rsidR="00BC1EC8">
                              <w:t>best solution would be if we could</w:t>
                            </w:r>
                            <w:r w:rsidR="00514FC8">
                              <w:t xml:space="preserve"> build our own analytical models in Excel.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30" o:spid="_x0000_s1031" type="#_x0000_t62" style="position:absolute;margin-left:44.85pt;margin-top:488.4pt;width:376.5pt;height:67.9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" adj="23659,12509" fillcolor="white [3201]" strokecolor="#70ad47 [3209]" strokeweight="1pt">
                <v:textbox inset="0,0,0,0">
                  <w:txbxContent>
                    <w:p w14:paraId="03527F00" w14:textId="4DCA1E76" w:rsidR="00031560" w:rsidRDefault="0025687E" w:rsidP="00B272BB">
                      <w:r>
                        <w:t>I’d like to be able to analyze the sales data</w:t>
                      </w:r>
                      <w:r w:rsidR="00514FC8">
                        <w:t xml:space="preserve"> more regularly that the annual analysis we currently perform. Ideally quarterly, or maybe even monthly. The </w:t>
                      </w:r>
                      <w:r w:rsidR="00BC1EC8">
                        <w:t>best solution would be if we could</w:t>
                      </w:r>
                      <w:r w:rsidR="00514FC8">
                        <w:t xml:space="preserve"> build our own analytical models in Excel.</w:t>
                      </w:r>
                    </w:p>
                  </w:txbxContent>
                </v:textbox>
                <w10:wrap anchorx="page" anchory="margin"/>
              </v:shape>
            </w:pict>
          </mc:Fallback>
        </mc:AlternateContent>
      </w:r>
      <w:r w:rsidR="0025687E" w:rsidRPr="003C25DE">
        <w:rPr>
          <w:noProof/>
        </w:rPr>
        <mc:AlternateContent>
          <mc:Choice Requires="wps">
            <w:drawing>
              <wp:anchor distT="0" distB="0" distL="114300" distR="114300" simplePos="0" relativeHeight="251602944" behindDoc="0" locked="0" layoutInCell="1" allowOverlap="1" wp14:anchorId="2DF6718C" wp14:editId="48299962">
                <wp:simplePos x="0" y="0"/>
                <wp:positionH relativeFrom="margin">
                  <wp:posOffset>4572899</wp:posOffset>
                </wp:positionH>
                <wp:positionV relativeFrom="page">
                  <wp:posOffset>8148008</wp:posOffset>
                </wp:positionV>
                <wp:extent cx="1743075" cy="4286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74307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B8946D" w14:textId="2FC8A46E" w:rsidR="00031560" w:rsidRDefault="00031560" w:rsidP="002B1629">
                            <w:pPr>
                              <w:spacing w:after="0"/>
                              <w:jc w:val="center"/>
                            </w:pPr>
                            <w:r w:rsidRPr="00953AED">
                              <w:t>Sariya Harnpadoungsataya</w:t>
                            </w:r>
                          </w:p>
                          <w:p w14:paraId="0D2312C3" w14:textId="107445CA" w:rsidR="00031560" w:rsidRPr="00C27021" w:rsidRDefault="00031560" w:rsidP="00C27021">
                            <w:pPr>
                              <w:jc w:val="center"/>
                              <w:rPr>
                                <w:sz w:val="18"/>
                              </w:rPr>
                            </w:pPr>
                            <w:r>
                              <w:rPr>
                                <w:sz w:val="18"/>
                              </w:rPr>
                              <w:t>Marketing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F6718C" id="Text Box 4" o:spid="_x0000_s1031" type="#_x0000_t202" style="position:absolute;margin-left:360.05pt;margin-top:641.6pt;width:137.25pt;height:33.75p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" fillcolor="white [3201]" strokeweight=".5pt">
                <v:textbox>
                  <w:txbxContent>
                    <w:p w14:paraId="5DB8946D" w14:textId="2FC8A46E" w:rsidR="00031560" w:rsidRDefault="00031560" w:rsidP="002B1629">
                      <w:pPr>
                        <w:spacing w:after="0"/>
                        <w:jc w:val="center"/>
                      </w:pPr>
                      <w:proofErr w:type="spellStart"/>
                      <w:r w:rsidRPr="00953AED">
                        <w:t>Sariya</w:t>
                      </w:r>
                      <w:proofErr w:type="spellEnd"/>
                      <w:r w:rsidRPr="00953AED">
                        <w:t xml:space="preserve"> </w:t>
                      </w:r>
                      <w:proofErr w:type="spellStart"/>
                      <w:r w:rsidRPr="00953AED">
                        <w:t>Harnpadoungsataya</w:t>
                      </w:r>
                      <w:proofErr w:type="spellEnd"/>
                    </w:p>
                    <w:p w14:paraId="0D2312C3" w14:textId="107445CA" w:rsidR="00031560" w:rsidRPr="00C27021" w:rsidRDefault="00031560" w:rsidP="00C27021">
                      <w:pPr>
                        <w:jc w:val="center"/>
                        <w:rPr>
                          <w:sz w:val="18"/>
                        </w:rPr>
                      </w:pPr>
                      <w:r>
                        <w:rPr>
                          <w:sz w:val="18"/>
                        </w:rPr>
                        <w:t>Marketing Specialist</w:t>
                      </w:r>
                    </w:p>
                  </w:txbxContent>
                </v:textbox>
                <w10:wrap anchorx="margin" anchory="page"/>
              </v:shape>
            </w:pict>
          </mc:Fallback>
        </mc:AlternateContent>
      </w:r>
      <w:r w:rsidR="0025687E">
        <w:rPr>
          <w:noProof/>
        </w:rPr>
        <w:drawing>
          <wp:anchor distT="0" distB="0" distL="114300" distR="114300" simplePos="0" relativeHeight="251598848" behindDoc="0" locked="0" layoutInCell="1" allowOverlap="1" wp14:anchorId="70F03535" wp14:editId="25BB94CF">
            <wp:simplePos x="0" y="0"/>
            <wp:positionH relativeFrom="margin">
              <wp:posOffset>4798264</wp:posOffset>
            </wp:positionH>
            <wp:positionV relativeFrom="page">
              <wp:posOffset>7137100</wp:posOffset>
            </wp:positionV>
            <wp:extent cx="1028700" cy="10287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Sariya Harnpadoungsataya-Marketing Specialist.jpg"/>
                    <pic:cNvPicPr/>
                  </pic:nvPicPr>
                  <pic:blipFill>
                    <a:blip r:embed="rId6">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14:sizeRelH relativeFrom="margin">
              <wp14:pctWidth>0</wp14:pctWidth>
            </wp14:sizeRelH>
            <wp14:sizeRelV relativeFrom="margin">
              <wp14:pctHeight>0</wp14:pctHeight>
            </wp14:sizeRelV>
          </wp:anchor>
        </w:drawing>
      </w:r>
      <w:r w:rsidR="00D61921">
        <w:rPr>
          <w:noProof/>
        </w:rPr>
        <w:drawing>
          <wp:anchor distT="0" distB="0" distL="114300" distR="114300" simplePos="0" relativeHeight="251618304" behindDoc="0" locked="0" layoutInCell="1" allowOverlap="1" wp14:anchorId="6F7BA31E" wp14:editId="7FDC91AC">
            <wp:simplePos x="0" y="0"/>
            <wp:positionH relativeFrom="column">
              <wp:posOffset>4962525</wp:posOffset>
            </wp:positionH>
            <wp:positionV relativeFrom="page">
              <wp:posOffset>2638425</wp:posOffset>
            </wp:positionV>
            <wp:extent cx="1133475" cy="1133475"/>
            <wp:effectExtent l="0" t="0" r="9525" b="9525"/>
            <wp:wrapTopAndBottom/>
            <wp:docPr id="32" name="Picture 32" descr="C:\Users\Graeme\SkyDrive\Documents\20467\AW Employees\112-Ken Sánchez-Chief Executive Offic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aeme\SkyDrive\Documents\20467\AW Employees\112-Ken Sánchez-Chief Executive Offic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921" w:rsidRPr="003C25DE">
        <w:rPr>
          <w:noProof/>
        </w:rPr>
        <mc:AlternateContent>
          <mc:Choice Requires="wps">
            <w:drawing>
              <wp:anchor distT="0" distB="0" distL="114300" distR="114300" simplePos="0" relativeHeight="251619328" behindDoc="0" locked="0" layoutInCell="1" allowOverlap="1" wp14:anchorId="78AC1425" wp14:editId="4BCD6D51">
                <wp:simplePos x="0" y="0"/>
                <wp:positionH relativeFrom="column">
                  <wp:posOffset>4857750</wp:posOffset>
                </wp:positionH>
                <wp:positionV relativeFrom="page">
                  <wp:posOffset>3838575</wp:posOffset>
                </wp:positionV>
                <wp:extent cx="1297305" cy="428625"/>
                <wp:effectExtent l="0" t="0" r="17145" b="28575"/>
                <wp:wrapNone/>
                <wp:docPr id="33" name="Text Box 33"/>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92AA73" w14:textId="5A9F8A85" w:rsidR="00031560" w:rsidRDefault="00031560" w:rsidP="002B1629">
                            <w:pPr>
                              <w:spacing w:after="0"/>
                              <w:jc w:val="center"/>
                            </w:pPr>
                            <w:r w:rsidRPr="00D61921">
                              <w:t>Ken Sánchez</w:t>
                            </w:r>
                          </w:p>
                          <w:p w14:paraId="5AA1B692" w14:textId="3C5D54D9" w:rsidR="00031560" w:rsidRPr="00C27021" w:rsidRDefault="00031560" w:rsidP="00C27021">
                            <w:pPr>
                              <w:jc w:val="center"/>
                              <w:rPr>
                                <w:sz w:val="18"/>
                              </w:rPr>
                            </w:pPr>
                            <w:r>
                              <w:rPr>
                                <w:sz w:val="18"/>
                              </w:rPr>
                              <w:t>Chief Executive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AC1425" id="Text Box 33" o:spid="_x0000_s1033" type="#_x0000_t202" style="position:absolute;margin-left:382.5pt;margin-top:302.25pt;width:102.15pt;height:33.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" fillcolor="white [3201]" strokeweight=".5pt">
                <v:textbox>
                  <w:txbxContent>
                    <w:p w14:paraId="0992AA73" w14:textId="5A9F8A85" w:rsidR="00031560" w:rsidRDefault="00031560" w:rsidP="002B1629">
                      <w:pPr>
                        <w:spacing w:after="0"/>
                        <w:jc w:val="center"/>
                      </w:pPr>
                      <w:r w:rsidRPr="00D61921">
                        <w:t>Ken Sánchez</w:t>
                      </w:r>
                    </w:p>
                    <w:p w14:paraId="5AA1B692" w14:textId="3C5D54D9" w:rsidR="00031560" w:rsidRPr="00C27021" w:rsidRDefault="00031560" w:rsidP="00C27021">
                      <w:pPr>
                        <w:jc w:val="center"/>
                        <w:rPr>
                          <w:sz w:val="18"/>
                        </w:rPr>
                      </w:pPr>
                      <w:r>
                        <w:rPr>
                          <w:sz w:val="18"/>
                        </w:rPr>
                        <w:t>Chief Executive Officer</w:t>
                      </w:r>
                    </w:p>
                  </w:txbxContent>
                </v:textbox>
                <w10:wrap anchory="page"/>
              </v:shape>
            </w:pict>
          </mc:Fallback>
        </mc:AlternateContent>
      </w:r>
      <w:r w:rsidR="00D61921" w:rsidRPr="003C25DE">
        <w:rPr>
          <w:noProof/>
        </w:rPr>
        <mc:AlternateContent>
          <mc:Choice Requires="wps">
            <w:drawing>
              <wp:anchor distT="0" distB="0" distL="114300" distR="114300" simplePos="0" relativeHeight="251637760" behindDoc="0" locked="0" layoutInCell="1" allowOverlap="1" wp14:anchorId="01D86443" wp14:editId="22E7A3C1">
                <wp:simplePos x="0" y="0"/>
                <wp:positionH relativeFrom="page">
                  <wp:posOffset>2085975</wp:posOffset>
                </wp:positionH>
                <wp:positionV relativeFrom="page">
                  <wp:posOffset>34394775</wp:posOffset>
                </wp:positionV>
                <wp:extent cx="4038600" cy="876300"/>
                <wp:effectExtent l="781050" t="0" r="19050" b="19050"/>
                <wp:wrapNone/>
                <wp:docPr id="20" name="Rounded Rectangular Callout 20"/>
                <wp:cNvGraphicFramePr/>
                <a:graphic xmlns:a="http://schemas.openxmlformats.org/drawingml/2006/main">
                  <a:graphicData uri="http://schemas.microsoft.com/office/word/2010/wordprocessingShape">
                    <wps:wsp>
                      <wps:cNvSpPr/>
                      <wps:spPr>
                        <a:xfrm>
                          <a:off x="0" y="0"/>
                          <a:ext cx="4038600" cy="876300"/>
                        </a:xfrm>
                        <a:prstGeom prst="wedgeRoundRectCallout">
                          <a:avLst>
                            <a:gd name="adj1" fmla="val -68332"/>
                            <a:gd name="adj2" fmla="val -6338"/>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30A8089A" w14:textId="77777777" w:rsidR="00031560" w:rsidRDefault="00031560" w:rsidP="00D61921">
                            <w:r>
                              <w:t xml:space="preserve">We have two sales channels; direct sales through our Internet site, and an international network of resellers. The channels are managed independently because of the distinct differences in the two sales models. On the reseller side, we have a number of sales representatives who manage reseller sales </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D86443" id="Rounded Rectangular Callout 20" o:spid="_x0000_s1034" type="#_x0000_t62" style="position:absolute;margin-left:164.25pt;margin-top:2708.25pt;width:318pt;height:69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" adj="-3960,9431" fillcolor="white [3201]" strokecolor="#70ad47 [3209]" strokeweight="1pt">
                <v:textbox inset="3mm,0,,0">
                  <w:txbxContent>
                    <w:p w14:paraId="30A8089A" w14:textId="77777777" w:rsidR="00031560" w:rsidRDefault="00031560" w:rsidP="00D61921">
                      <w:r>
                        <w:t xml:space="preserve">We have two sales channels; direct sales through our Internet site, and an international network of resellers. The channels are managed independently because of the distinct differences in the two sales models. On the reseller side, we have a number of sales representatives who manage reseller sales </w:t>
                      </w:r>
                    </w:p>
                  </w:txbxContent>
                </v:textbox>
                <w10:wrap anchorx="page" anchory="page"/>
              </v:shape>
            </w:pict>
          </mc:Fallback>
        </mc:AlternateContent>
      </w:r>
      <w:r w:rsidR="00D61921" w:rsidRPr="003C25DE">
        <w:rPr>
          <w:noProof/>
        </w:rPr>
        <mc:AlternateContent>
          <mc:Choice Requires="wps">
            <w:drawing>
              <wp:anchor distT="0" distB="0" distL="114300" distR="114300" simplePos="0" relativeHeight="251633664" behindDoc="0" locked="0" layoutInCell="1" allowOverlap="1" wp14:anchorId="33C04EDD" wp14:editId="2B81E919">
                <wp:simplePos x="0" y="0"/>
                <wp:positionH relativeFrom="column">
                  <wp:posOffset>-400050</wp:posOffset>
                </wp:positionH>
                <wp:positionV relativeFrom="page">
                  <wp:posOffset>3352800</wp:posOffset>
                </wp:positionV>
                <wp:extent cx="1297305" cy="428625"/>
                <wp:effectExtent l="0" t="0" r="17145" b="28575"/>
                <wp:wrapNone/>
                <wp:docPr id="19" name="Text Box 19"/>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EC465" w14:textId="35740FE7" w:rsidR="00031560" w:rsidRDefault="00031560" w:rsidP="002B1629">
                            <w:pPr>
                              <w:spacing w:after="0"/>
                              <w:jc w:val="center"/>
                            </w:pPr>
                            <w:r>
                              <w:t>Brian Welcker</w:t>
                            </w:r>
                          </w:p>
                          <w:p w14:paraId="4EA11674" w14:textId="5F534580" w:rsidR="00031560" w:rsidRPr="00C27021" w:rsidRDefault="00031560" w:rsidP="00C27021">
                            <w:pPr>
                              <w:jc w:val="center"/>
                              <w:rPr>
                                <w:sz w:val="18"/>
                              </w:rPr>
                            </w:pPr>
                            <w:r>
                              <w:rPr>
                                <w:sz w:val="18"/>
                              </w:rPr>
                              <w:t>Vice President of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C04EDD" id="Text Box 19" o:spid="_x0000_s1035" type="#_x0000_t202" style="position:absolute;margin-left:-31.5pt;margin-top:264pt;width:102.15pt;height:33.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" fillcolor="white [3201]" strokeweight=".5pt">
                <v:textbox>
                  <w:txbxContent>
                    <w:p w14:paraId="005EC465" w14:textId="35740FE7" w:rsidR="00031560" w:rsidRDefault="00031560" w:rsidP="002B1629">
                      <w:pPr>
                        <w:spacing w:after="0"/>
                        <w:jc w:val="center"/>
                      </w:pPr>
                      <w:r>
                        <w:t xml:space="preserve">Brian </w:t>
                      </w:r>
                      <w:proofErr w:type="spellStart"/>
                      <w:r>
                        <w:t>Welcker</w:t>
                      </w:r>
                      <w:proofErr w:type="spellEnd"/>
                    </w:p>
                    <w:p w14:paraId="4EA11674" w14:textId="5F534580" w:rsidR="00031560" w:rsidRPr="00C27021" w:rsidRDefault="00031560" w:rsidP="00C27021">
                      <w:pPr>
                        <w:jc w:val="center"/>
                        <w:rPr>
                          <w:sz w:val="18"/>
                        </w:rPr>
                      </w:pPr>
                      <w:r>
                        <w:rPr>
                          <w:sz w:val="18"/>
                        </w:rPr>
                        <w:t>Vice President of Sales</w:t>
                      </w:r>
                    </w:p>
                  </w:txbxContent>
                </v:textbox>
                <w10:wrap anchory="page"/>
              </v:shape>
            </w:pict>
          </mc:Fallback>
        </mc:AlternateContent>
      </w:r>
      <w:r w:rsidR="00D61921" w:rsidRPr="003C25DE">
        <w:rPr>
          <w:noProof/>
        </w:rPr>
        <w:drawing>
          <wp:anchor distT="0" distB="0" distL="114300" distR="114300" simplePos="0" relativeHeight="251632640" behindDoc="0" locked="0" layoutInCell="1" allowOverlap="1" wp14:anchorId="7BE77A86" wp14:editId="31D83096">
            <wp:simplePos x="0" y="0"/>
            <wp:positionH relativeFrom="margin">
              <wp:posOffset>-447675</wp:posOffset>
            </wp:positionH>
            <wp:positionV relativeFrom="page">
              <wp:posOffset>2057400</wp:posOffset>
            </wp:positionV>
            <wp:extent cx="1247775" cy="1247775"/>
            <wp:effectExtent l="0" t="0" r="9525" b="952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77-Brian Welcker-Vice President of Sal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14:sizeRelH relativeFrom="margin">
              <wp14:pctWidth>0</wp14:pctWidth>
            </wp14:sizeRelH>
            <wp14:sizeRelV relativeFrom="margin">
              <wp14:pctHeight>0</wp14:pctHeight>
            </wp14:sizeRelV>
          </wp:anchor>
        </w:drawing>
      </w:r>
      <w:r w:rsidR="00EA349E" w:rsidRPr="003C25DE">
        <w:rPr>
          <w:noProof/>
        </w:rPr>
        <mc:AlternateContent>
          <mc:Choice Requires="wps">
            <w:drawing>
              <wp:anchor distT="0" distB="0" distL="114300" distR="114300" simplePos="0" relativeHeight="251631616" behindDoc="0" locked="0" layoutInCell="1" allowOverlap="1" wp14:anchorId="48FF5B54" wp14:editId="4DCCAF6D">
                <wp:simplePos x="0" y="0"/>
                <wp:positionH relativeFrom="column">
                  <wp:posOffset>-314325</wp:posOffset>
                </wp:positionH>
                <wp:positionV relativeFrom="page">
                  <wp:posOffset>6191250</wp:posOffset>
                </wp:positionV>
                <wp:extent cx="1211580" cy="428625"/>
                <wp:effectExtent l="0" t="0" r="26670" b="28575"/>
                <wp:wrapNone/>
                <wp:docPr id="16" name="Text Box 16"/>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F74F41D" w14:textId="2D338B86" w:rsidR="00031560" w:rsidRDefault="00031560" w:rsidP="002B1629">
                            <w:pPr>
                              <w:spacing w:after="0"/>
                              <w:jc w:val="center"/>
                            </w:pPr>
                            <w:r>
                              <w:t>Wendy Khan</w:t>
                            </w:r>
                          </w:p>
                          <w:p w14:paraId="54C5E80E" w14:textId="18E1603C" w:rsidR="00031560" w:rsidRPr="00C27021" w:rsidRDefault="00031560" w:rsidP="00C27021">
                            <w:pPr>
                              <w:jc w:val="center"/>
                              <w:rPr>
                                <w:sz w:val="18"/>
                              </w:rPr>
                            </w:pPr>
                            <w:r>
                              <w:rPr>
                                <w:sz w:val="18"/>
                              </w:rPr>
                              <w:t>Finance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FF5B54" id="Text Box 16" o:spid="_x0000_s1036" type="#_x0000_t202" style="position:absolute;margin-left:-24.75pt;margin-top:487.5pt;width:95.4pt;height:33.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" fillcolor="white [3201]" strokeweight=".5pt">
                <v:textbox>
                  <w:txbxContent>
                    <w:p w14:paraId="4F74F41D" w14:textId="2D338B86" w:rsidR="00031560" w:rsidRDefault="00031560" w:rsidP="002B1629">
                      <w:pPr>
                        <w:spacing w:after="0"/>
                        <w:jc w:val="center"/>
                      </w:pPr>
                      <w:r>
                        <w:t>Wendy Khan</w:t>
                      </w:r>
                    </w:p>
                    <w:p w14:paraId="54C5E80E" w14:textId="18E1603C" w:rsidR="00031560" w:rsidRPr="00C27021" w:rsidRDefault="00031560" w:rsidP="00C27021">
                      <w:pPr>
                        <w:jc w:val="center"/>
                        <w:rPr>
                          <w:sz w:val="18"/>
                        </w:rPr>
                      </w:pPr>
                      <w:r>
                        <w:rPr>
                          <w:sz w:val="18"/>
                        </w:rPr>
                        <w:t>Finance Manager</w:t>
                      </w:r>
                    </w:p>
                  </w:txbxContent>
                </v:textbox>
                <w10:wrap anchory="page"/>
              </v:shape>
            </w:pict>
          </mc:Fallback>
        </mc:AlternateContent>
      </w:r>
      <w:r w:rsidR="00EA349E" w:rsidRPr="003C25DE">
        <w:rPr>
          <w:noProof/>
        </w:rPr>
        <w:drawing>
          <wp:anchor distT="0" distB="0" distL="114300" distR="114300" simplePos="0" relativeHeight="251609088" behindDoc="0" locked="0" layoutInCell="1" allowOverlap="1" wp14:anchorId="7319057A" wp14:editId="4072C6A2">
            <wp:simplePos x="0" y="0"/>
            <wp:positionH relativeFrom="margin">
              <wp:posOffset>-228600</wp:posOffset>
            </wp:positionH>
            <wp:positionV relativeFrom="page">
              <wp:posOffset>5019675</wp:posOffset>
            </wp:positionV>
            <wp:extent cx="1143000" cy="114300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73-Wendy Kahn-Finance Manag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r w:rsidR="00426983">
        <w:br w:type="page"/>
      </w:r>
    </w:p>
    <w:p w14:paraId="16CC73D0" w14:textId="3F933E89" w:rsidR="00B272BB" w:rsidRPr="003C25DE" w:rsidRDefault="00B272BB"/>
    <w:p w14:paraId="0FD50A52" w14:textId="175A6471" w:rsidR="0085023B" w:rsidRPr="003C25DE" w:rsidRDefault="00A63D19" w:rsidP="00B272BB">
      <w:pPr>
        <w:rPr>
          <w:lang w:eastAsia="en-GB"/>
        </w:rPr>
      </w:pPr>
      <w:r w:rsidRPr="003C25DE">
        <w:rPr>
          <w:noProof/>
        </w:rPr>
        <mc:AlternateContent>
          <mc:Choice Requires="wps">
            <w:drawing>
              <wp:anchor distT="0" distB="0" distL="114300" distR="114300" simplePos="0" relativeHeight="251672064" behindDoc="0" locked="0" layoutInCell="1" allowOverlap="1" wp14:anchorId="335DD19F" wp14:editId="671E3782">
                <wp:simplePos x="0" y="0"/>
                <wp:positionH relativeFrom="column">
                  <wp:posOffset>1146810</wp:posOffset>
                </wp:positionH>
                <wp:positionV relativeFrom="page">
                  <wp:posOffset>1379855</wp:posOffset>
                </wp:positionV>
                <wp:extent cx="5057775" cy="1552575"/>
                <wp:effectExtent l="704850" t="0" r="28575" b="28575"/>
                <wp:wrapNone/>
                <wp:docPr id="3" name="Rounded Rectangular Callout 3"/>
                <wp:cNvGraphicFramePr/>
                <a:graphic xmlns:a="http://schemas.openxmlformats.org/drawingml/2006/main">
                  <a:graphicData uri="http://schemas.microsoft.com/office/word/2010/wordprocessingShape">
                    <wps:wsp>
                      <wps:cNvSpPr/>
                      <wps:spPr>
                        <a:xfrm>
                          <a:off x="0" y="0"/>
                          <a:ext cx="5057775" cy="1552575"/>
                        </a:xfrm>
                        <a:prstGeom prst="wedgeRoundRectCallout">
                          <a:avLst>
                            <a:gd name="adj1" fmla="val -63211"/>
                            <a:gd name="adj2" fmla="val -11716"/>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2A1D770F" w14:textId="09D89D0A" w:rsidR="00031560" w:rsidRDefault="00031560" w:rsidP="00B272BB">
                            <w:r>
                              <w:t>The BI initiative is extremely important, but we need to be careful with our budget and get the maximum utilization out of each ser</w:t>
                            </w:r>
                            <w:r w:rsidR="00A63D19">
                              <w:t xml:space="preserve">ver rather than simply buying </w:t>
                            </w:r>
                            <w:r>
                              <w:t xml:space="preserve">new </w:t>
                            </w:r>
                            <w:r w:rsidR="00A63D19">
                              <w:t>hardware and software licenses</w:t>
                            </w:r>
                            <w:r>
                              <w:t xml:space="preserve"> for each required service. If the BI solution is as successful as we hope it’s going to be, then at some future point we may need to scale it out; but until it’s proven itself I want to be sure we’re </w:t>
                            </w:r>
                            <w:r w:rsidR="00E54743">
                              <w:t>making efficient use of</w:t>
                            </w:r>
                            <w:r>
                              <w:t xml:space="preserve"> server hardware</w:t>
                            </w:r>
                            <w:r w:rsidR="00E54743">
                              <w:t xml:space="preserve">. However, I recognize the need to balance cost efficiencies with a sensible separation of workload types across </w:t>
                            </w:r>
                            <w:r w:rsidR="00A63D19">
                              <w:t xml:space="preserve">multiple </w:t>
                            </w:r>
                            <w:r w:rsidR="00E54743">
                              <w:t>servers.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5DD19F" id="Rounded Rectangular Callout 3" o:spid="_x0000_s1037" type="#_x0000_t62" style="position:absolute;margin-left:90.3pt;margin-top:108.65pt;width:398.25pt;height:12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" adj="-2854,8269" fillcolor="white [3201]" strokecolor="#70ad47 [3209]" strokeweight="1pt">
                <v:textbox>
                  <w:txbxContent>
                    <w:p w14:paraId="2A1D770F" w14:textId="09D89D0A" w:rsidR="00031560" w:rsidRDefault="00031560" w:rsidP="00B272BB">
                      <w:r>
                        <w:t>The BI initiative is extremely important, but we need to be careful with our budget and get the maximum utilization out of each ser</w:t>
                      </w:r>
                      <w:r w:rsidR="00A63D19">
                        <w:t xml:space="preserve">ver rather than simply buying </w:t>
                      </w:r>
                      <w:r>
                        <w:t xml:space="preserve">new </w:t>
                      </w:r>
                      <w:r w:rsidR="00A63D19">
                        <w:t>hardware and software licenses</w:t>
                      </w:r>
                      <w:r>
                        <w:t xml:space="preserve"> for each required service. If the BI solution is as successful as we hope it’s going to be, then at some future point we may need to scale it out; but until it’s proven itself I want to be sure we’re </w:t>
                      </w:r>
                      <w:r w:rsidR="00E54743">
                        <w:t>making efficient use of</w:t>
                      </w:r>
                      <w:r>
                        <w:t xml:space="preserve"> server hardware</w:t>
                      </w:r>
                      <w:r w:rsidR="00E54743">
                        <w:t xml:space="preserve">. However, I recognize the need to balance cost efficiencies with a sensible separation of workload types across </w:t>
                      </w:r>
                      <w:r w:rsidR="00A63D19">
                        <w:t xml:space="preserve">multiple </w:t>
                      </w:r>
                      <w:r w:rsidR="00E54743">
                        <w:t>servers.</w:t>
                      </w:r>
                    </w:p>
                  </w:txbxContent>
                </v:textbox>
                <w10:wrap anchory="page"/>
              </v:shape>
            </w:pict>
          </mc:Fallback>
        </mc:AlternateContent>
      </w:r>
      <w:r w:rsidR="008F502C" w:rsidRPr="003C25DE">
        <w:rPr>
          <w:noProof/>
        </w:rPr>
        <w:drawing>
          <wp:anchor distT="0" distB="0" distL="114300" distR="114300" simplePos="0" relativeHeight="251656704" behindDoc="0" locked="0" layoutInCell="1" allowOverlap="1" wp14:anchorId="043C9ADC" wp14:editId="01CC0CB6">
            <wp:simplePos x="0" y="0"/>
            <wp:positionH relativeFrom="margin">
              <wp:posOffset>-259080</wp:posOffset>
            </wp:positionH>
            <wp:positionV relativeFrom="page">
              <wp:posOffset>1621155</wp:posOffset>
            </wp:positionV>
            <wp:extent cx="1325880" cy="1259205"/>
            <wp:effectExtent l="0" t="0" r="762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Jean Trenary - Info Svcs Mg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5880" cy="1259205"/>
                    </a:xfrm>
                    <a:prstGeom prst="rect">
                      <a:avLst/>
                    </a:prstGeom>
                  </pic:spPr>
                </pic:pic>
              </a:graphicData>
            </a:graphic>
            <wp14:sizeRelH relativeFrom="margin">
              <wp14:pctWidth>0</wp14:pctWidth>
            </wp14:sizeRelH>
            <wp14:sizeRelV relativeFrom="margin">
              <wp14:pctHeight>0</wp14:pctHeight>
            </wp14:sizeRelV>
          </wp:anchor>
        </w:drawing>
      </w:r>
      <w:r w:rsidR="00934D09" w:rsidRPr="003C25DE">
        <w:rPr>
          <w:noProof/>
        </w:rPr>
        <mc:AlternateContent>
          <mc:Choice Requires="wps">
            <w:drawing>
              <wp:anchor distT="0" distB="0" distL="114300" distR="114300" simplePos="0" relativeHeight="251658752" behindDoc="0" locked="0" layoutInCell="1" allowOverlap="1" wp14:anchorId="16F9C038" wp14:editId="19389145">
                <wp:simplePos x="0" y="0"/>
                <wp:positionH relativeFrom="column">
                  <wp:posOffset>-590550</wp:posOffset>
                </wp:positionH>
                <wp:positionV relativeFrom="page">
                  <wp:posOffset>2962275</wp:posOffset>
                </wp:positionV>
                <wp:extent cx="1609725" cy="4286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60972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39B9C1" w14:textId="77777777" w:rsidR="00031560" w:rsidRDefault="00031560" w:rsidP="00C27021">
                            <w:pPr>
                              <w:spacing w:after="0"/>
                              <w:jc w:val="center"/>
                            </w:pPr>
                            <w:r>
                              <w:t>Jean Trenary</w:t>
                            </w:r>
                          </w:p>
                          <w:p w14:paraId="3509DC33" w14:textId="2F7BCCDA" w:rsidR="00031560" w:rsidRPr="00C27021" w:rsidRDefault="00031560" w:rsidP="00C27021">
                            <w:pPr>
                              <w:jc w:val="center"/>
                              <w:rPr>
                                <w:sz w:val="18"/>
                              </w:rPr>
                            </w:pPr>
                            <w:r w:rsidRPr="00C27021">
                              <w:rPr>
                                <w:sz w:val="18"/>
                              </w:rPr>
                              <w:t>Information Services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F9C038" id="Text Box 6" o:spid="_x0000_s1038" type="#_x0000_t202" style="position:absolute;margin-left:-46.5pt;margin-top:233.25pt;width:126.75pt;height:3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" fillcolor="white [3201]" strokeweight=".5pt">
                <v:textbox>
                  <w:txbxContent>
                    <w:p w14:paraId="7339B9C1" w14:textId="77777777" w:rsidR="00031560" w:rsidRDefault="00031560" w:rsidP="00C27021">
                      <w:pPr>
                        <w:spacing w:after="0"/>
                        <w:jc w:val="center"/>
                      </w:pPr>
                      <w:r>
                        <w:t xml:space="preserve">Jean </w:t>
                      </w:r>
                      <w:proofErr w:type="spellStart"/>
                      <w:r>
                        <w:t>Trenary</w:t>
                      </w:r>
                      <w:proofErr w:type="spellEnd"/>
                    </w:p>
                    <w:p w14:paraId="3509DC33" w14:textId="2F7BCCDA" w:rsidR="00031560" w:rsidRPr="00C27021" w:rsidRDefault="00031560" w:rsidP="00C27021">
                      <w:pPr>
                        <w:jc w:val="center"/>
                        <w:rPr>
                          <w:sz w:val="18"/>
                        </w:rPr>
                      </w:pPr>
                      <w:r w:rsidRPr="00C27021">
                        <w:rPr>
                          <w:sz w:val="18"/>
                        </w:rPr>
                        <w:t>Information Services Manager</w:t>
                      </w:r>
                    </w:p>
                  </w:txbxContent>
                </v:textbox>
                <w10:wrap anchory="page"/>
              </v:shape>
            </w:pict>
          </mc:Fallback>
        </mc:AlternateContent>
      </w:r>
    </w:p>
    <w:p w14:paraId="7A336EE5" w14:textId="347480FB" w:rsidR="00C27021" w:rsidRPr="003C25DE" w:rsidRDefault="00C27021" w:rsidP="00B272BB">
      <w:pPr>
        <w:rPr>
          <w:lang w:eastAsia="en-GB"/>
        </w:rPr>
      </w:pPr>
    </w:p>
    <w:p w14:paraId="7AF99D50" w14:textId="09E10BFF" w:rsidR="0085023B" w:rsidRPr="003C25DE" w:rsidRDefault="0085023B" w:rsidP="00B272BB">
      <w:pPr>
        <w:rPr>
          <w:lang w:eastAsia="en-GB"/>
        </w:rPr>
      </w:pPr>
    </w:p>
    <w:p w14:paraId="551508BD" w14:textId="40774527" w:rsidR="0085023B" w:rsidRPr="003C25DE" w:rsidRDefault="0085023B" w:rsidP="00B272BB">
      <w:pPr>
        <w:rPr>
          <w:lang w:eastAsia="en-GB"/>
        </w:rPr>
      </w:pPr>
    </w:p>
    <w:p w14:paraId="22FD0C1C" w14:textId="785BA603" w:rsidR="0085023B" w:rsidRPr="003C25DE" w:rsidRDefault="00A63D19" w:rsidP="00B272BB">
      <w:pPr>
        <w:rPr>
          <w:lang w:eastAsia="en-GB"/>
        </w:rPr>
      </w:pPr>
      <w:r w:rsidRPr="003C25DE">
        <w:rPr>
          <w:noProof/>
        </w:rPr>
        <mc:AlternateContent>
          <mc:Choice Requires="wps">
            <w:drawing>
              <wp:anchor distT="0" distB="0" distL="114300" distR="114300" simplePos="0" relativeHeight="251624448" behindDoc="0" locked="0" layoutInCell="1" allowOverlap="1" wp14:anchorId="59D6E931" wp14:editId="322A2DCE">
                <wp:simplePos x="0" y="0"/>
                <wp:positionH relativeFrom="page">
                  <wp:posOffset>483079</wp:posOffset>
                </wp:positionH>
                <wp:positionV relativeFrom="page">
                  <wp:posOffset>4002657</wp:posOffset>
                </wp:positionV>
                <wp:extent cx="5067300" cy="1811547"/>
                <wp:effectExtent l="0" t="0" r="438150" b="17780"/>
                <wp:wrapNone/>
                <wp:docPr id="8" name="Rounded Rectangular Callout 8"/>
                <wp:cNvGraphicFramePr/>
                <a:graphic xmlns:a="http://schemas.openxmlformats.org/drawingml/2006/main">
                  <a:graphicData uri="http://schemas.microsoft.com/office/word/2010/wordprocessingShape">
                    <wps:wsp>
                      <wps:cNvSpPr/>
                      <wps:spPr>
                        <a:xfrm>
                          <a:off x="0" y="0"/>
                          <a:ext cx="5067300" cy="1811547"/>
                        </a:xfrm>
                        <a:prstGeom prst="wedgeRoundRectCallout">
                          <a:avLst>
                            <a:gd name="adj1" fmla="val 57913"/>
                            <a:gd name="adj2" fmla="val -1413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4AD303E9" w14:textId="301CD1DB" w:rsidR="00031560" w:rsidRDefault="00031560" w:rsidP="00944F88">
                            <w:r>
                              <w:t>I’d rather avoid having to troubleshoot performance issues on hardware that supports multiple significantly different workloads.</w:t>
                            </w:r>
                            <w:r w:rsidR="00555932">
                              <w:t xml:space="preserve"> </w:t>
                            </w:r>
                          </w:p>
                          <w:p w14:paraId="7B55CBBA" w14:textId="1AC93300" w:rsidR="00031560" w:rsidRDefault="00A63D19">
                            <w:r>
                              <w:t>Looking at the departments involved, the reporting and analytical workloads will be fairly light with only a handful of concurrent users. However, there’s a significant amount of data to be transferred from various source systems into the data warehouse each month;</w:t>
                            </w:r>
                            <w:r w:rsidR="006F3E9B">
                              <w:t xml:space="preserve"> and I would expect it to grow substantially over time</w:t>
                            </w:r>
                            <w:r w:rsidR="00514FC8">
                              <w:t>. The design will need to minimize the risk of downtime to the data warehouse, as it will probably take a substantial amount of time to recover in the event of server failure.</w:t>
                            </w:r>
                          </w:p>
                          <w:p w14:paraId="1D40D559" w14:textId="77777777" w:rsidR="00A63D19" w:rsidRDefault="00A63D19"/>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D6E931" id="Rounded Rectangular Callout 8" o:spid="_x0000_s1039" type="#_x0000_t62" style="position:absolute;margin-left:38.05pt;margin-top:315.15pt;width:399pt;height:142.6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" adj="23309,7747" fillcolor="white [3201]" strokecolor="#70ad47 [3209]" strokeweight="1pt">
                <v:textbox inset="1mm,0,1mm,0">
                  <w:txbxContent>
                    <w:p w14:paraId="4AD303E9" w14:textId="301CD1DB" w:rsidR="00031560" w:rsidRDefault="00031560" w:rsidP="00944F88">
                      <w:r>
                        <w:t>I’d rather avoid having to troubleshoot performance issues on hardware that supports multiple significantly different workloads.</w:t>
                      </w:r>
                      <w:r w:rsidR="00555932">
                        <w:t xml:space="preserve"> </w:t>
                      </w:r>
                    </w:p>
                    <w:p w14:paraId="7B55CBBA" w14:textId="1AC93300" w:rsidR="00031560" w:rsidRDefault="00A63D19">
                      <w:r>
                        <w:t>Looking at the departments involved, the reporting and analytical workloads will be fairly light with only a handful of concurrent users. However, there’s a significant amount of data to be transferred from various source systems into the data warehouse each month;</w:t>
                      </w:r>
                      <w:r w:rsidR="006F3E9B">
                        <w:t xml:space="preserve"> and I would expect it to grow substantially over time</w:t>
                      </w:r>
                      <w:r w:rsidR="00514FC8">
                        <w:t>. The design will need to minimize the risk of downtime to the data warehouse, as it will probably take a substantial amount of time to recover in the event of server failure.</w:t>
                      </w:r>
                    </w:p>
                    <w:p w14:paraId="1D40D559" w14:textId="77777777" w:rsidR="00A63D19" w:rsidRDefault="00A63D19"/>
                  </w:txbxContent>
                </v:textbox>
                <w10:wrap anchorx="page" anchory="page"/>
              </v:shape>
            </w:pict>
          </mc:Fallback>
        </mc:AlternateContent>
      </w:r>
      <w:r w:rsidR="00833B18">
        <w:rPr>
          <w:noProof/>
        </w:rPr>
        <w:drawing>
          <wp:anchor distT="0" distB="0" distL="114300" distR="114300" simplePos="0" relativeHeight="251630592" behindDoc="0" locked="0" layoutInCell="1" allowOverlap="1" wp14:anchorId="4FB92269" wp14:editId="2A29D212">
            <wp:simplePos x="0" y="0"/>
            <wp:positionH relativeFrom="margin">
              <wp:posOffset>5067300</wp:posOffset>
            </wp:positionH>
            <wp:positionV relativeFrom="page">
              <wp:posOffset>4429125</wp:posOffset>
            </wp:positionV>
            <wp:extent cx="1114425" cy="1114425"/>
            <wp:effectExtent l="0" t="0" r="9525" b="952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20-François Ajenstat-Database Administrator.jpg"/>
                    <pic:cNvPicPr/>
                  </pic:nvPicPr>
                  <pic:blipFill>
                    <a:blip r:embed="rId11">
                      <a:extLst>
                        <a:ext uri="{28A0092B-C50C-407E-A947-70E740481C1C}">
                          <a14:useLocalDpi xmlns:a14="http://schemas.microsoft.com/office/drawing/2010/main" val="0"/>
                        </a:ext>
                      </a:extLst>
                    </a:blip>
                    <a:stretch>
                      <a:fillRect/>
                    </a:stretch>
                  </pic:blipFill>
                  <pic:spPr>
                    <a:xfrm>
                      <a:off x="0" y="0"/>
                      <a:ext cx="1114425" cy="1114425"/>
                    </a:xfrm>
                    <a:prstGeom prst="rect">
                      <a:avLst/>
                    </a:prstGeom>
                  </pic:spPr>
                </pic:pic>
              </a:graphicData>
            </a:graphic>
            <wp14:sizeRelH relativeFrom="margin">
              <wp14:pctWidth>0</wp14:pctWidth>
            </wp14:sizeRelH>
            <wp14:sizeRelV relativeFrom="margin">
              <wp14:pctHeight>0</wp14:pctHeight>
            </wp14:sizeRelV>
          </wp:anchor>
        </w:drawing>
      </w:r>
    </w:p>
    <w:p w14:paraId="374EBE83" w14:textId="7ED97B49" w:rsidR="00101498" w:rsidRPr="003C25DE" w:rsidRDefault="00944F88" w:rsidP="00B272BB">
      <w:r w:rsidRPr="003C25DE">
        <w:rPr>
          <w:noProof/>
        </w:rPr>
        <mc:AlternateContent>
          <mc:Choice Requires="wps">
            <w:drawing>
              <wp:anchor distT="0" distB="0" distL="114300" distR="114300" simplePos="0" relativeHeight="251636736" behindDoc="0" locked="0" layoutInCell="1" allowOverlap="1" wp14:anchorId="2CEBC9CB" wp14:editId="622AB54E">
                <wp:simplePos x="0" y="0"/>
                <wp:positionH relativeFrom="column">
                  <wp:posOffset>4933950</wp:posOffset>
                </wp:positionH>
                <wp:positionV relativeFrom="page">
                  <wp:posOffset>5657850</wp:posOffset>
                </wp:positionV>
                <wp:extent cx="1440180" cy="428625"/>
                <wp:effectExtent l="0" t="0" r="26670" b="28575"/>
                <wp:wrapNone/>
                <wp:docPr id="25" name="Text Box 25"/>
                <wp:cNvGraphicFramePr/>
                <a:graphic xmlns:a="http://schemas.openxmlformats.org/drawingml/2006/main">
                  <a:graphicData uri="http://schemas.microsoft.com/office/word/2010/wordprocessingShape">
                    <wps:wsp>
                      <wps:cNvSpPr txBox="1"/>
                      <wps:spPr>
                        <a:xfrm>
                          <a:off x="0" y="0"/>
                          <a:ext cx="14401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414222" w14:textId="5B449A52" w:rsidR="00031560" w:rsidRDefault="00031560" w:rsidP="002B1629">
                            <w:pPr>
                              <w:spacing w:after="0"/>
                              <w:jc w:val="center"/>
                            </w:pPr>
                            <w:r w:rsidRPr="001B2151">
                              <w:t>François Ajenstat</w:t>
                            </w:r>
                          </w:p>
                          <w:p w14:paraId="6A92D20A" w14:textId="5C106093" w:rsidR="00031560" w:rsidRPr="00C27021" w:rsidRDefault="00031560" w:rsidP="00C27021">
                            <w:pPr>
                              <w:jc w:val="center"/>
                              <w:rPr>
                                <w:sz w:val="18"/>
                              </w:rPr>
                            </w:pPr>
                            <w:r>
                              <w:rPr>
                                <w:sz w:val="18"/>
                              </w:rPr>
                              <w:t>Database Administrator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CEBC9CB" id="Text Box 25" o:spid="_x0000_s1040" type="#_x0000_t202" style="position:absolute;margin-left:388.5pt;margin-top:445.5pt;width:113.4pt;height:3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" fillcolor="white [3201]" strokeweight=".5pt">
                <v:textbox>
                  <w:txbxContent>
                    <w:p w14:paraId="28414222" w14:textId="5B449A52" w:rsidR="00031560" w:rsidRDefault="00031560" w:rsidP="002B1629">
                      <w:pPr>
                        <w:spacing w:after="0"/>
                        <w:jc w:val="center"/>
                      </w:pPr>
                      <w:r w:rsidRPr="001B2151">
                        <w:t xml:space="preserve">François </w:t>
                      </w:r>
                      <w:proofErr w:type="spellStart"/>
                      <w:r w:rsidRPr="001B2151">
                        <w:t>Ajenstat</w:t>
                      </w:r>
                      <w:proofErr w:type="spellEnd"/>
                    </w:p>
                    <w:p w14:paraId="6A92D20A" w14:textId="5C106093" w:rsidR="00031560" w:rsidRPr="00C27021" w:rsidRDefault="00031560" w:rsidP="00C27021">
                      <w:pPr>
                        <w:jc w:val="center"/>
                        <w:rPr>
                          <w:sz w:val="18"/>
                        </w:rPr>
                      </w:pPr>
                      <w:r>
                        <w:rPr>
                          <w:sz w:val="18"/>
                        </w:rPr>
                        <w:t>Database Administrator</w:t>
                      </w:r>
                    </w:p>
                  </w:txbxContent>
                </v:textbox>
                <w10:wrap anchory="page"/>
              </v:shape>
            </w:pict>
          </mc:Fallback>
        </mc:AlternateContent>
      </w:r>
    </w:p>
    <w:p w14:paraId="5261B982" w14:textId="3A04DAF6" w:rsidR="00101498" w:rsidRPr="003C25DE" w:rsidRDefault="00101498" w:rsidP="00B272BB"/>
    <w:p w14:paraId="50E41880" w14:textId="270B4BDA" w:rsidR="00101498" w:rsidRPr="003C25DE" w:rsidRDefault="00101498" w:rsidP="00B272BB"/>
    <w:p w14:paraId="6E306B8C" w14:textId="0FB81E88" w:rsidR="00101498" w:rsidRPr="003C25DE" w:rsidRDefault="00101498" w:rsidP="00B272BB"/>
    <w:p w14:paraId="7EBEE30C" w14:textId="6284C07A" w:rsidR="00101498" w:rsidRPr="003C25DE" w:rsidRDefault="00BC1EC8" w:rsidP="00B272BB">
      <w:r w:rsidRPr="003C25DE">
        <w:rPr>
          <w:noProof/>
        </w:rPr>
        <mc:AlternateContent>
          <mc:Choice Requires="wps">
            <w:drawing>
              <wp:anchor distT="0" distB="0" distL="114300" distR="114300" simplePos="0" relativeHeight="251654656" behindDoc="0" locked="0" layoutInCell="1" allowOverlap="1" wp14:anchorId="3BB4B3B0" wp14:editId="4F4CF7BC">
                <wp:simplePos x="0" y="0"/>
                <wp:positionH relativeFrom="page">
                  <wp:posOffset>2096219</wp:posOffset>
                </wp:positionH>
                <wp:positionV relativeFrom="page">
                  <wp:posOffset>6487065</wp:posOffset>
                </wp:positionV>
                <wp:extent cx="4648200" cy="1526876"/>
                <wp:effectExtent l="476250" t="0" r="19050" b="16510"/>
                <wp:wrapNone/>
                <wp:docPr id="11" name="Rounded Rectangular Callout 11"/>
                <wp:cNvGraphicFramePr/>
                <a:graphic xmlns:a="http://schemas.openxmlformats.org/drawingml/2006/main">
                  <a:graphicData uri="http://schemas.microsoft.com/office/word/2010/wordprocessingShape">
                    <wps:wsp>
                      <wps:cNvSpPr/>
                      <wps:spPr>
                        <a:xfrm>
                          <a:off x="0" y="0"/>
                          <a:ext cx="4648200" cy="1526876"/>
                        </a:xfrm>
                        <a:prstGeom prst="wedgeRoundRectCallout">
                          <a:avLst>
                            <a:gd name="adj1" fmla="val -59552"/>
                            <a:gd name="adj2" fmla="val -1015"/>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46C549CB" w14:textId="31F91361" w:rsidR="00514FC8" w:rsidRDefault="00514FC8" w:rsidP="00B272BB">
                            <w:r>
                              <w:t xml:space="preserve">One concern I have is that the Excel spreadsheets </w:t>
                            </w:r>
                            <w:r w:rsidR="008F502C">
                              <w:t>containing data models</w:t>
                            </w:r>
                            <w:r>
                              <w:t xml:space="preserve"> might become very </w:t>
                            </w:r>
                            <w:r w:rsidR="008F502C">
                              <w:t>large</w:t>
                            </w:r>
                            <w:r>
                              <w:t xml:space="preserve">, and </w:t>
                            </w:r>
                            <w:r w:rsidR="008F502C">
                              <w:t>sending them by email or</w:t>
                            </w:r>
                            <w:r w:rsidR="00BC1EC8">
                              <w:t xml:space="preserve"> storing them</w:t>
                            </w:r>
                            <w:r w:rsidR="008F502C">
                              <w:t xml:space="preserve"> in a file share will be impractical</w:t>
                            </w:r>
                            <w:r>
                              <w:t>.</w:t>
                            </w:r>
                            <w:r w:rsidR="008F502C">
                              <w:t xml:space="preserve"> There’s also the issue of managing security if increasing numbers of people across the company are going to find them useful.</w:t>
                            </w:r>
                            <w:r>
                              <w:t xml:space="preserve"> </w:t>
                            </w:r>
                            <w:r w:rsidR="008F502C">
                              <w:t>Sales and marketing users</w:t>
                            </w:r>
                            <w:r>
                              <w:t xml:space="preserve"> </w:t>
                            </w:r>
                            <w:r w:rsidR="008F502C">
                              <w:t xml:space="preserve">sharing their own files among themselves </w:t>
                            </w:r>
                            <w:r>
                              <w:t>is f</w:t>
                            </w:r>
                            <w:r w:rsidR="008F502C">
                              <w:t>ine; but for wider distribution I’d like a more formal approach to publishing analytical models</w:t>
                            </w:r>
                            <w:r>
                              <w:t>.</w:t>
                            </w:r>
                          </w:p>
                          <w:p w14:paraId="4C44EFCE" w14:textId="77777777" w:rsidR="00031560" w:rsidRDefault="00031560" w:rsidP="00B272BB"/>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1" o:spid="_x0000_s1041" type="#_x0000_t62" style="position:absolute;margin-left:165.05pt;margin-top:510.8pt;width:366pt;height:120.2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" adj="-2063,10581" fillcolor="white [3201]" strokecolor="#70ad47 [3209]" strokeweight="1pt">
                <v:textbox inset="3mm,0,,0">
                  <w:txbxContent>
                    <w:p w14:paraId="46C549CB" w14:textId="31F91361" w:rsidR="00514FC8" w:rsidRDefault="00514FC8" w:rsidP="00B272BB">
                      <w:r>
                        <w:t xml:space="preserve">One concern I have is that the Excel spreadsheets </w:t>
                      </w:r>
                      <w:r w:rsidR="008F502C">
                        <w:t>containing data models</w:t>
                      </w:r>
                      <w:r>
                        <w:t xml:space="preserve"> might become very </w:t>
                      </w:r>
                      <w:r w:rsidR="008F502C">
                        <w:t>large</w:t>
                      </w:r>
                      <w:r>
                        <w:t xml:space="preserve">, and </w:t>
                      </w:r>
                      <w:r w:rsidR="008F502C">
                        <w:t>sending them by email or</w:t>
                      </w:r>
                      <w:r w:rsidR="00BC1EC8">
                        <w:t xml:space="preserve"> storing them</w:t>
                      </w:r>
                      <w:r w:rsidR="008F502C">
                        <w:t xml:space="preserve"> in a file share will be impractical</w:t>
                      </w:r>
                      <w:r>
                        <w:t>.</w:t>
                      </w:r>
                      <w:r w:rsidR="008F502C">
                        <w:t xml:space="preserve"> There’s also the issue of managing security if increasing numbers of people across the company are going to find them useful.</w:t>
                      </w:r>
                      <w:r>
                        <w:t xml:space="preserve"> </w:t>
                      </w:r>
                      <w:r w:rsidR="008F502C">
                        <w:t>Sales and marketing users</w:t>
                      </w:r>
                      <w:r>
                        <w:t xml:space="preserve"> </w:t>
                      </w:r>
                      <w:r w:rsidR="008F502C">
                        <w:t xml:space="preserve">sharing their own files among themselves </w:t>
                      </w:r>
                      <w:r>
                        <w:t>is f</w:t>
                      </w:r>
                      <w:r w:rsidR="008F502C">
                        <w:t>ine; but for wider distribution I’d like a more formal approach to publishing analytical models</w:t>
                      </w:r>
                      <w:r>
                        <w:t>.</w:t>
                      </w:r>
                    </w:p>
                    <w:p w14:paraId="4C44EFCE" w14:textId="77777777" w:rsidR="00031560" w:rsidRDefault="00031560" w:rsidP="00B272BB"/>
                  </w:txbxContent>
                </v:textbox>
                <w10:wrap anchorx="page" anchory="page"/>
              </v:shape>
            </w:pict>
          </mc:Fallback>
        </mc:AlternateContent>
      </w:r>
    </w:p>
    <w:p w14:paraId="60C652A8" w14:textId="5DCB7CEF" w:rsidR="0085023B" w:rsidRPr="003C25DE" w:rsidRDefault="008F502C" w:rsidP="00B272BB">
      <w:r>
        <w:rPr>
          <w:noProof/>
        </w:rPr>
        <w:drawing>
          <wp:anchor distT="0" distB="0" distL="114300" distR="114300" simplePos="0" relativeHeight="251652608" behindDoc="0" locked="0" layoutInCell="1" allowOverlap="1" wp14:anchorId="3CB47269" wp14:editId="19D8F87E">
            <wp:simplePos x="0" y="0"/>
            <wp:positionH relativeFrom="column">
              <wp:posOffset>-205057</wp:posOffset>
            </wp:positionH>
            <wp:positionV relativeFrom="page">
              <wp:posOffset>6711531</wp:posOffset>
            </wp:positionV>
            <wp:extent cx="1057275" cy="1057275"/>
            <wp:effectExtent l="0" t="0" r="9525" b="9525"/>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92-Peter Connelly-Network Administrator.jpg"/>
                    <pic:cNvPicPr/>
                  </pic:nvPicPr>
                  <pic:blipFill>
                    <a:blip r:embed="rId12">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margin">
              <wp14:pctWidth>0</wp14:pctWidth>
            </wp14:sizeRelH>
            <wp14:sizeRelV relativeFrom="margin">
              <wp14:pctHeight>0</wp14:pctHeight>
            </wp14:sizeRelV>
          </wp:anchor>
        </w:drawing>
      </w:r>
    </w:p>
    <w:p w14:paraId="43005873" w14:textId="13158901" w:rsidR="00101498" w:rsidRPr="003C25DE" w:rsidRDefault="008F502C" w:rsidP="00B272BB">
      <w:r w:rsidRPr="003C25DE">
        <w:rPr>
          <w:noProof/>
        </w:rPr>
        <mc:AlternateContent>
          <mc:Choice Requires="wps">
            <w:drawing>
              <wp:anchor distT="0" distB="0" distL="114300" distR="114300" simplePos="0" relativeHeight="251670016" behindDoc="0" locked="0" layoutInCell="1" allowOverlap="1" wp14:anchorId="787BB2E6" wp14:editId="58C0E938">
                <wp:simplePos x="0" y="0"/>
                <wp:positionH relativeFrom="column">
                  <wp:posOffset>-300307</wp:posOffset>
                </wp:positionH>
                <wp:positionV relativeFrom="page">
                  <wp:posOffset>7845006</wp:posOffset>
                </wp:positionV>
                <wp:extent cx="1297305" cy="428625"/>
                <wp:effectExtent l="0" t="0" r="17145" b="28575"/>
                <wp:wrapNone/>
                <wp:docPr id="28" name="Text Box 28"/>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561306" w14:textId="27C13DA8" w:rsidR="00031560" w:rsidRDefault="00031560" w:rsidP="002B1629">
                            <w:pPr>
                              <w:spacing w:after="0"/>
                              <w:jc w:val="center"/>
                            </w:pPr>
                            <w:r>
                              <w:t>Peter Connelly</w:t>
                            </w:r>
                          </w:p>
                          <w:p w14:paraId="0F24B75B" w14:textId="7BF8857B" w:rsidR="00031560" w:rsidRPr="00C27021" w:rsidRDefault="00031560" w:rsidP="00C27021">
                            <w:pPr>
                              <w:jc w:val="center"/>
                              <w:rPr>
                                <w:sz w:val="18"/>
                              </w:rPr>
                            </w:pPr>
                            <w:r>
                              <w:rPr>
                                <w:sz w:val="18"/>
                              </w:rPr>
                              <w:t>Network Administrator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7BB2E6" id="Text Box 28" o:spid="_x0000_s1042" type="#_x0000_t202" style="position:absolute;margin-left:-23.65pt;margin-top:617.7pt;width:102.15pt;height:33.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" fillcolor="white [3201]" strokeweight=".5pt">
                <v:textbox>
                  <w:txbxContent>
                    <w:p w14:paraId="66561306" w14:textId="27C13DA8" w:rsidR="00031560" w:rsidRDefault="00031560" w:rsidP="002B1629">
                      <w:pPr>
                        <w:spacing w:after="0"/>
                        <w:jc w:val="center"/>
                      </w:pPr>
                      <w:r>
                        <w:t>Peter Connelly</w:t>
                      </w:r>
                    </w:p>
                    <w:p w14:paraId="0F24B75B" w14:textId="7BF8857B" w:rsidR="00031560" w:rsidRPr="00C27021" w:rsidRDefault="00031560" w:rsidP="00C27021">
                      <w:pPr>
                        <w:jc w:val="center"/>
                        <w:rPr>
                          <w:sz w:val="18"/>
                        </w:rPr>
                      </w:pPr>
                      <w:r>
                        <w:rPr>
                          <w:sz w:val="18"/>
                        </w:rPr>
                        <w:t>Network Administrator</w:t>
                      </w:r>
                    </w:p>
                  </w:txbxContent>
                </v:textbox>
                <w10:wrap anchory="page"/>
              </v:shape>
            </w:pict>
          </mc:Fallback>
        </mc:AlternateContent>
      </w:r>
    </w:p>
    <w:p w14:paraId="7E7D203A" w14:textId="0627500E" w:rsidR="003533CF" w:rsidRPr="003C25DE" w:rsidRDefault="003533CF" w:rsidP="00B272BB"/>
    <w:p w14:paraId="541A744C" w14:textId="2BB8B5A1" w:rsidR="003533CF" w:rsidRPr="003C25DE" w:rsidRDefault="003533CF" w:rsidP="00B272BB"/>
    <w:p w14:paraId="7E9737A7" w14:textId="594D9924" w:rsidR="003533CF" w:rsidRPr="003C25DE" w:rsidRDefault="003533CF" w:rsidP="00B272BB"/>
    <w:p w14:paraId="0E26A092" w14:textId="12D35876" w:rsidR="008A6745" w:rsidRDefault="008A6745" w:rsidP="00B272BB"/>
    <w:sectPr w:rsidR="008A6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BB"/>
    <w:rsid w:val="00012273"/>
    <w:rsid w:val="00031560"/>
    <w:rsid w:val="000552AC"/>
    <w:rsid w:val="00063526"/>
    <w:rsid w:val="000A4111"/>
    <w:rsid w:val="000C3E6E"/>
    <w:rsid w:val="00101498"/>
    <w:rsid w:val="00137237"/>
    <w:rsid w:val="001B2151"/>
    <w:rsid w:val="001E46C1"/>
    <w:rsid w:val="0025687E"/>
    <w:rsid w:val="002A1D3D"/>
    <w:rsid w:val="002B1629"/>
    <w:rsid w:val="002E0D8C"/>
    <w:rsid w:val="00304EF5"/>
    <w:rsid w:val="00317CAC"/>
    <w:rsid w:val="003533CF"/>
    <w:rsid w:val="00383C92"/>
    <w:rsid w:val="003A1B7C"/>
    <w:rsid w:val="003A5874"/>
    <w:rsid w:val="003B06EE"/>
    <w:rsid w:val="003C25DE"/>
    <w:rsid w:val="00426983"/>
    <w:rsid w:val="00507491"/>
    <w:rsid w:val="00514FC8"/>
    <w:rsid w:val="00555932"/>
    <w:rsid w:val="005D597C"/>
    <w:rsid w:val="00615D6B"/>
    <w:rsid w:val="006225FA"/>
    <w:rsid w:val="0065524E"/>
    <w:rsid w:val="006623DC"/>
    <w:rsid w:val="006A6D1B"/>
    <w:rsid w:val="006F3E9B"/>
    <w:rsid w:val="00767ACA"/>
    <w:rsid w:val="007A75A9"/>
    <w:rsid w:val="007F0C47"/>
    <w:rsid w:val="00816E5F"/>
    <w:rsid w:val="00833B18"/>
    <w:rsid w:val="0085023B"/>
    <w:rsid w:val="008569AD"/>
    <w:rsid w:val="008A6745"/>
    <w:rsid w:val="008F2F2F"/>
    <w:rsid w:val="008F502C"/>
    <w:rsid w:val="00902957"/>
    <w:rsid w:val="00903B98"/>
    <w:rsid w:val="00934D09"/>
    <w:rsid w:val="00944F88"/>
    <w:rsid w:val="00953AED"/>
    <w:rsid w:val="00973397"/>
    <w:rsid w:val="00982C0F"/>
    <w:rsid w:val="009B669E"/>
    <w:rsid w:val="009C2AF8"/>
    <w:rsid w:val="00A63D19"/>
    <w:rsid w:val="00A92D22"/>
    <w:rsid w:val="00B26CB2"/>
    <w:rsid w:val="00B272BB"/>
    <w:rsid w:val="00B32433"/>
    <w:rsid w:val="00B4737D"/>
    <w:rsid w:val="00B56992"/>
    <w:rsid w:val="00B823B1"/>
    <w:rsid w:val="00BC1EC8"/>
    <w:rsid w:val="00BF3600"/>
    <w:rsid w:val="00C27021"/>
    <w:rsid w:val="00C94FC5"/>
    <w:rsid w:val="00CB20E9"/>
    <w:rsid w:val="00CB6D7C"/>
    <w:rsid w:val="00D05F0E"/>
    <w:rsid w:val="00D252D3"/>
    <w:rsid w:val="00D32BD8"/>
    <w:rsid w:val="00D61921"/>
    <w:rsid w:val="00D903F8"/>
    <w:rsid w:val="00E14655"/>
    <w:rsid w:val="00E54743"/>
    <w:rsid w:val="00EA30A4"/>
    <w:rsid w:val="00EA349E"/>
    <w:rsid w:val="00F337D0"/>
    <w:rsid w:val="00FB7064"/>
    <w:rsid w:val="00FF0B5D"/>
    <w:rsid w:val="00FF5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D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272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B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72B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B272B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B27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72BB"/>
    <w:rPr>
      <w:rFonts w:eastAsiaTheme="minorEastAsia"/>
      <w:color w:val="5A5A5A" w:themeColor="text1" w:themeTint="A5"/>
      <w:spacing w:val="15"/>
    </w:rPr>
  </w:style>
  <w:style w:type="table" w:styleId="TableGrid">
    <w:name w:val="Table Grid"/>
    <w:basedOn w:val="TableNormal"/>
    <w:uiPriority w:val="39"/>
    <w:rsid w:val="00B27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737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272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B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72B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B272B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B27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72BB"/>
    <w:rPr>
      <w:rFonts w:eastAsiaTheme="minorEastAsia"/>
      <w:color w:val="5A5A5A" w:themeColor="text1" w:themeTint="A5"/>
      <w:spacing w:val="15"/>
    </w:rPr>
  </w:style>
  <w:style w:type="table" w:styleId="TableGrid">
    <w:name w:val="Table Grid"/>
    <w:basedOn w:val="TableNormal"/>
    <w:uiPriority w:val="39"/>
    <w:rsid w:val="00B27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73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11</Words>
  <Characters>87</Characters>
  <Application>Microsoft Office Word</Application>
  <DocSecurity>0</DocSecurity>
  <Lines>43</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Malcolm</dc:creator>
  <cp:lastModifiedBy>Graeme Malcolm</cp:lastModifiedBy>
  <cp:revision>23</cp:revision>
  <dcterms:created xsi:type="dcterms:W3CDTF">2012-08-20T15:11:00Z</dcterms:created>
  <dcterms:modified xsi:type="dcterms:W3CDTF">2013-01-21T10:26:00Z</dcterms:modified>
</cp:coreProperties>
</file>